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4C5" w:rsidRPr="006F58AC" w:rsidRDefault="000B54C5" w:rsidP="000B54C5">
      <w:pPr>
        <w:pStyle w:val="ConsPlusNormal"/>
        <w:jc w:val="center"/>
        <w:rPr>
          <w:sz w:val="28"/>
          <w:szCs w:val="28"/>
        </w:rPr>
      </w:pPr>
      <w:r w:rsidRPr="006F58AC">
        <w:rPr>
          <w:sz w:val="28"/>
          <w:szCs w:val="28"/>
        </w:rPr>
        <w:t xml:space="preserve">Описание </w:t>
      </w:r>
      <w:proofErr w:type="gramStart"/>
      <w:r w:rsidRPr="006F58AC">
        <w:rPr>
          <w:sz w:val="28"/>
          <w:szCs w:val="28"/>
        </w:rPr>
        <w:t xml:space="preserve">местоположения границ </w:t>
      </w:r>
      <w:r>
        <w:rPr>
          <w:sz w:val="28"/>
          <w:szCs w:val="28"/>
        </w:rPr>
        <w:br/>
      </w:r>
      <w:r w:rsidRPr="006F58AC">
        <w:rPr>
          <w:sz w:val="28"/>
          <w:szCs w:val="28"/>
        </w:rPr>
        <w:t xml:space="preserve">зоны действия </w:t>
      </w:r>
      <w:r>
        <w:rPr>
          <w:sz w:val="28"/>
          <w:szCs w:val="28"/>
        </w:rPr>
        <w:t xml:space="preserve">планируемого </w:t>
      </w:r>
      <w:r w:rsidRPr="006F58AC">
        <w:rPr>
          <w:sz w:val="28"/>
          <w:szCs w:val="28"/>
        </w:rPr>
        <w:t>публичного сервитута</w:t>
      </w:r>
      <w:proofErr w:type="gramEnd"/>
    </w:p>
    <w:p w:rsidR="000B54C5" w:rsidRDefault="000B54C5" w:rsidP="000B54C5">
      <w:pPr>
        <w:pStyle w:val="ConsPlusNormal"/>
        <w:jc w:val="center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14"/>
        <w:gridCol w:w="3315"/>
        <w:gridCol w:w="3402"/>
      </w:tblGrid>
      <w:tr w:rsidR="000B54C5" w:rsidRPr="00651F1D" w:rsidTr="000B54C5">
        <w:trPr>
          <w:trHeight w:val="143"/>
        </w:trPr>
        <w:tc>
          <w:tcPr>
            <w:tcW w:w="10031" w:type="dxa"/>
            <w:gridSpan w:val="3"/>
          </w:tcPr>
          <w:p w:rsidR="000B54C5" w:rsidRPr="00CB4F00" w:rsidRDefault="000B54C5" w:rsidP="000B54C5">
            <w:pPr>
              <w:ind w:right="-441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Площадь земельного участка 1425 кв. м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  <w:vMerge w:val="restart"/>
          </w:tcPr>
          <w:p w:rsidR="000B54C5" w:rsidRPr="00443383" w:rsidRDefault="000B54C5" w:rsidP="000B54C5">
            <w:pPr>
              <w:ind w:right="-5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 xml:space="preserve">Обозначение характерных </w:t>
            </w:r>
            <w:r w:rsidRPr="00443383">
              <w:rPr>
                <w:sz w:val="28"/>
                <w:szCs w:val="28"/>
              </w:rPr>
              <w:br/>
              <w:t>точек границ</w:t>
            </w:r>
          </w:p>
        </w:tc>
        <w:tc>
          <w:tcPr>
            <w:tcW w:w="6717" w:type="dxa"/>
            <w:gridSpan w:val="2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 xml:space="preserve">Координаты, </w:t>
            </w:r>
            <w:proofErr w:type="gramStart"/>
            <w:r w:rsidRPr="00CB4F00">
              <w:rPr>
                <w:sz w:val="28"/>
                <w:szCs w:val="28"/>
              </w:rPr>
              <w:t>м</w:t>
            </w:r>
            <w:proofErr w:type="gramEnd"/>
          </w:p>
        </w:tc>
      </w:tr>
      <w:tr w:rsidR="000B54C5" w:rsidRPr="00651F1D" w:rsidTr="000B54C5">
        <w:trPr>
          <w:trHeight w:val="65"/>
        </w:trPr>
        <w:tc>
          <w:tcPr>
            <w:tcW w:w="3314" w:type="dxa"/>
            <w:vMerge/>
          </w:tcPr>
          <w:p w:rsidR="000B54C5" w:rsidRPr="00443383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</w:p>
        </w:tc>
        <w:tc>
          <w:tcPr>
            <w:tcW w:w="3315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X</w:t>
            </w:r>
          </w:p>
        </w:tc>
        <w:tc>
          <w:tcPr>
            <w:tcW w:w="3402" w:type="dxa"/>
            <w:vAlign w:val="center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Y</w:t>
            </w:r>
          </w:p>
        </w:tc>
      </w:tr>
      <w:tr w:rsidR="000B54C5" w:rsidRPr="00651F1D" w:rsidTr="000B54C5">
        <w:trPr>
          <w:trHeight w:val="143"/>
        </w:trPr>
        <w:tc>
          <w:tcPr>
            <w:tcW w:w="3314" w:type="dxa"/>
          </w:tcPr>
          <w:p w:rsidR="000B54C5" w:rsidRPr="00443383" w:rsidRDefault="000B54C5" w:rsidP="000B54C5">
            <w:pPr>
              <w:ind w:right="-21"/>
              <w:jc w:val="center"/>
              <w:rPr>
                <w:sz w:val="28"/>
                <w:szCs w:val="28"/>
              </w:rPr>
            </w:pPr>
            <w:r w:rsidRPr="00443383">
              <w:rPr>
                <w:sz w:val="28"/>
                <w:szCs w:val="28"/>
              </w:rPr>
              <w:t>1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ind w:right="-441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3</w:t>
            </w:r>
          </w:p>
        </w:tc>
      </w:tr>
      <w:tr w:rsidR="000B54C5" w:rsidRPr="00651F1D" w:rsidTr="000B54C5">
        <w:trPr>
          <w:trHeight w:val="143"/>
        </w:trPr>
        <w:tc>
          <w:tcPr>
            <w:tcW w:w="10031" w:type="dxa"/>
            <w:gridSpan w:val="3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в границах земельного участка 61:44:000081502:8099 (номер учетной части 61:44:000081502:8099/1)</w:t>
            </w:r>
          </w:p>
        </w:tc>
      </w:tr>
      <w:tr w:rsidR="000B54C5" w:rsidRPr="00151439" w:rsidTr="000B54C5">
        <w:trPr>
          <w:trHeight w:val="143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424712,38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2203339,04</w:t>
            </w:r>
          </w:p>
        </w:tc>
      </w:tr>
      <w:tr w:rsidR="000B54C5" w:rsidRPr="00151439" w:rsidTr="000B54C5">
        <w:trPr>
          <w:trHeight w:val="143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2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424710,61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2203368,68</w:t>
            </w:r>
          </w:p>
        </w:tc>
      </w:tr>
      <w:tr w:rsidR="000B54C5" w:rsidRPr="00151439" w:rsidTr="000B54C5">
        <w:trPr>
          <w:trHeight w:val="143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3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424690,57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2203367,87</w:t>
            </w:r>
          </w:p>
        </w:tc>
      </w:tr>
      <w:tr w:rsidR="000B54C5" w:rsidRPr="00151439" w:rsidTr="000B54C5">
        <w:trPr>
          <w:trHeight w:val="149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 w:rsidRPr="00443383">
              <w:rPr>
                <w:iCs/>
                <w:sz w:val="28"/>
                <w:szCs w:val="28"/>
              </w:rPr>
              <w:t>4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424605,45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2203432,63</w:t>
            </w:r>
          </w:p>
        </w:tc>
      </w:tr>
      <w:tr w:rsidR="000B54C5" w:rsidRPr="00651F1D" w:rsidTr="000B54C5">
        <w:trPr>
          <w:trHeight w:val="149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424599,16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2203425,98</w:t>
            </w:r>
          </w:p>
        </w:tc>
      </w:tr>
      <w:tr w:rsidR="000B54C5" w:rsidRPr="00651F1D" w:rsidTr="000B54C5">
        <w:trPr>
          <w:trHeight w:val="149"/>
        </w:trPr>
        <w:tc>
          <w:tcPr>
            <w:tcW w:w="3314" w:type="dxa"/>
            <w:vAlign w:val="center"/>
          </w:tcPr>
          <w:p w:rsidR="000B54C5" w:rsidRPr="00443383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424707,36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2203343,66</w:t>
            </w:r>
          </w:p>
        </w:tc>
      </w:tr>
      <w:tr w:rsidR="000B54C5" w:rsidRPr="00651F1D" w:rsidTr="000B54C5">
        <w:trPr>
          <w:trHeight w:val="149"/>
        </w:trPr>
        <w:tc>
          <w:tcPr>
            <w:tcW w:w="3314" w:type="dxa"/>
            <w:vAlign w:val="center"/>
          </w:tcPr>
          <w:p w:rsidR="000B54C5" w:rsidRDefault="000B54C5" w:rsidP="000B54C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1</w:t>
            </w:r>
          </w:p>
        </w:tc>
        <w:tc>
          <w:tcPr>
            <w:tcW w:w="3315" w:type="dxa"/>
          </w:tcPr>
          <w:p w:rsidR="000B54C5" w:rsidRPr="00CB4F00" w:rsidRDefault="000B54C5" w:rsidP="000B54C5">
            <w:pPr>
              <w:spacing w:after="1" w:line="240" w:lineRule="atLeast"/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424712,38</w:t>
            </w:r>
          </w:p>
        </w:tc>
        <w:tc>
          <w:tcPr>
            <w:tcW w:w="3402" w:type="dxa"/>
          </w:tcPr>
          <w:p w:rsidR="000B54C5" w:rsidRPr="00CB4F00" w:rsidRDefault="000B54C5" w:rsidP="000B54C5">
            <w:pPr>
              <w:jc w:val="center"/>
              <w:rPr>
                <w:sz w:val="28"/>
                <w:szCs w:val="28"/>
              </w:rPr>
            </w:pPr>
            <w:r w:rsidRPr="00CB4F00">
              <w:rPr>
                <w:sz w:val="28"/>
                <w:szCs w:val="28"/>
              </w:rPr>
              <w:t>2203339,04</w:t>
            </w:r>
          </w:p>
        </w:tc>
      </w:tr>
    </w:tbl>
    <w:p w:rsidR="000B54C5" w:rsidRDefault="000B54C5" w:rsidP="000B54C5">
      <w:pPr>
        <w:spacing w:after="1" w:line="240" w:lineRule="atLeast"/>
      </w:pPr>
      <w:r>
        <w:br w:type="textWrapping" w:clear="all"/>
      </w:r>
    </w:p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DF219A"/>
    <w:rsid w:val="00014608"/>
    <w:rsid w:val="000B54C5"/>
    <w:rsid w:val="0011474A"/>
    <w:rsid w:val="00122AE6"/>
    <w:rsid w:val="00152883"/>
    <w:rsid w:val="0015416B"/>
    <w:rsid w:val="00176C8E"/>
    <w:rsid w:val="00215690"/>
    <w:rsid w:val="0025050F"/>
    <w:rsid w:val="002D4E18"/>
    <w:rsid w:val="00332A06"/>
    <w:rsid w:val="0039349C"/>
    <w:rsid w:val="003C3621"/>
    <w:rsid w:val="00413FE9"/>
    <w:rsid w:val="00436561"/>
    <w:rsid w:val="00455392"/>
    <w:rsid w:val="00462FDF"/>
    <w:rsid w:val="004D724E"/>
    <w:rsid w:val="004E1A54"/>
    <w:rsid w:val="00597938"/>
    <w:rsid w:val="005B4E8D"/>
    <w:rsid w:val="005C3994"/>
    <w:rsid w:val="005D5656"/>
    <w:rsid w:val="005F5DB0"/>
    <w:rsid w:val="006208E5"/>
    <w:rsid w:val="00646858"/>
    <w:rsid w:val="006D3697"/>
    <w:rsid w:val="006E2E73"/>
    <w:rsid w:val="006F58AC"/>
    <w:rsid w:val="00724EB8"/>
    <w:rsid w:val="00740A7A"/>
    <w:rsid w:val="00743D49"/>
    <w:rsid w:val="00747880"/>
    <w:rsid w:val="007C6830"/>
    <w:rsid w:val="00827648"/>
    <w:rsid w:val="00827D26"/>
    <w:rsid w:val="00834E74"/>
    <w:rsid w:val="0086284A"/>
    <w:rsid w:val="008675CF"/>
    <w:rsid w:val="00881B54"/>
    <w:rsid w:val="008960A0"/>
    <w:rsid w:val="008A7C76"/>
    <w:rsid w:val="008B74AB"/>
    <w:rsid w:val="008F3514"/>
    <w:rsid w:val="00941123"/>
    <w:rsid w:val="0095576B"/>
    <w:rsid w:val="00995055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B4F00"/>
    <w:rsid w:val="00CE0456"/>
    <w:rsid w:val="00CF1E9A"/>
    <w:rsid w:val="00D17AF4"/>
    <w:rsid w:val="00D82EA6"/>
    <w:rsid w:val="00DC479C"/>
    <w:rsid w:val="00DF219A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75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41</TotalTime>
  <Pages>1</Pages>
  <Words>55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458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Yasherova</cp:lastModifiedBy>
  <cp:revision>5</cp:revision>
  <cp:lastPrinted>2018-08-09T07:39:00Z</cp:lastPrinted>
  <dcterms:created xsi:type="dcterms:W3CDTF">2024-04-04T11:29:00Z</dcterms:created>
  <dcterms:modified xsi:type="dcterms:W3CDTF">2024-04-17T14:10:00Z</dcterms:modified>
</cp:coreProperties>
</file>